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2735322C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3ED2875E" w14:textId="447833EF" w:rsidR="00EA4441" w:rsidRDefault="00EA4441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[10:10 – 10:</w:t>
      </w:r>
      <w:r w:rsidR="00662DC1"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>]</w:t>
      </w:r>
    </w:p>
    <w:p w14:paraId="6A177F1D" w14:textId="0808A6B6" w:rsidR="00EA4441" w:rsidRDefault="00EA4441" w:rsidP="00EA4441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Bight’18 – Initial Planning Meeting on September 14, 2017</w:t>
      </w:r>
    </w:p>
    <w:p w14:paraId="4EF05049" w14:textId="406EF6C9" w:rsidR="00EA4441" w:rsidRDefault="00662DC1" w:rsidP="00EA4441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Wet</w:t>
      </w:r>
      <w:r w:rsidR="00EA4441">
        <w:rPr>
          <w:rFonts w:ascii="Arial" w:hAnsi="Arial" w:cs="Arial"/>
          <w:szCs w:val="22"/>
        </w:rPr>
        <w:t xml:space="preserve"> Season </w:t>
      </w:r>
      <w:r>
        <w:rPr>
          <w:rFonts w:ascii="Arial" w:hAnsi="Arial" w:cs="Arial"/>
          <w:szCs w:val="22"/>
        </w:rPr>
        <w:t>Preparations</w:t>
      </w:r>
    </w:p>
    <w:p w14:paraId="21CD9625" w14:textId="5C6DE901" w:rsidR="00EA4441" w:rsidRDefault="00662DC1" w:rsidP="00662DC1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MS4 Program</w:t>
      </w:r>
    </w:p>
    <w:p w14:paraId="7F90ADD1" w14:textId="26E53C08" w:rsidR="00662DC1" w:rsidRDefault="00662DC1" w:rsidP="00662DC1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Penasquitos Sediment TMDL</w:t>
      </w:r>
    </w:p>
    <w:p w14:paraId="433CB6E1" w14:textId="5D66A2DF" w:rsidR="00662DC1" w:rsidRDefault="00662DC1" w:rsidP="00662DC1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Bacteria TMDL</w:t>
      </w:r>
    </w:p>
    <w:p w14:paraId="2ECEA5F9" w14:textId="126E90F6" w:rsidR="0093273E" w:rsidRDefault="009A75BA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on Bacteria TMDL Reopener</w:t>
      </w:r>
      <w:r w:rsidR="0093273E">
        <w:rPr>
          <w:rFonts w:ascii="Arial" w:hAnsi="Arial" w:cs="Arial"/>
          <w:szCs w:val="22"/>
        </w:rPr>
        <w:t xml:space="preserve"> [</w:t>
      </w:r>
      <w:r>
        <w:rPr>
          <w:rFonts w:ascii="Arial" w:hAnsi="Arial" w:cs="Arial"/>
          <w:szCs w:val="22"/>
        </w:rPr>
        <w:t>10</w:t>
      </w:r>
      <w:r w:rsidR="0093273E">
        <w:rPr>
          <w:rFonts w:ascii="Arial" w:hAnsi="Arial" w:cs="Arial"/>
          <w:szCs w:val="22"/>
        </w:rPr>
        <w:t>:</w:t>
      </w:r>
      <w:r w:rsidR="00662DC1">
        <w:rPr>
          <w:rFonts w:ascii="Arial" w:hAnsi="Arial" w:cs="Arial"/>
          <w:szCs w:val="22"/>
        </w:rPr>
        <w:t>30</w:t>
      </w:r>
      <w:r w:rsidR="0093273E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10</w:t>
      </w:r>
      <w:r w:rsidR="006D68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45</w:t>
      </w:r>
      <w:r w:rsidR="0093273E">
        <w:rPr>
          <w:rFonts w:ascii="Arial" w:hAnsi="Arial" w:cs="Arial"/>
          <w:szCs w:val="22"/>
        </w:rPr>
        <w:t>]</w:t>
      </w:r>
    </w:p>
    <w:p w14:paraId="2F6F2B8F" w14:textId="27E1ACF2" w:rsidR="00EA4441" w:rsidRDefault="00EA4441" w:rsidP="00EA444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on FY17 Invoicing [10:</w:t>
      </w:r>
      <w:r w:rsidR="00662DC1">
        <w:rPr>
          <w:rFonts w:ascii="Arial" w:hAnsi="Arial" w:cs="Arial"/>
          <w:szCs w:val="22"/>
        </w:rPr>
        <w:t>45</w:t>
      </w:r>
      <w:r>
        <w:rPr>
          <w:rFonts w:ascii="Arial" w:hAnsi="Arial" w:cs="Arial"/>
          <w:szCs w:val="22"/>
        </w:rPr>
        <w:t>-1</w:t>
      </w:r>
      <w:r w:rsidR="00662DC1">
        <w:rPr>
          <w:rFonts w:ascii="Arial" w:hAnsi="Arial" w:cs="Arial"/>
          <w:szCs w:val="22"/>
        </w:rPr>
        <w:t>1:00</w:t>
      </w:r>
      <w:r>
        <w:rPr>
          <w:rFonts w:ascii="Arial" w:hAnsi="Arial" w:cs="Arial"/>
          <w:szCs w:val="22"/>
        </w:rPr>
        <w:t>]</w:t>
      </w:r>
    </w:p>
    <w:p w14:paraId="3E735F90" w14:textId="102363DE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976CC6">
        <w:rPr>
          <w:rFonts w:ascii="Arial" w:hAnsi="Arial" w:cs="Arial"/>
          <w:szCs w:val="22"/>
        </w:rPr>
        <w:t>Development [</w:t>
      </w:r>
      <w:r w:rsidR="00662DC1">
        <w:rPr>
          <w:rFonts w:ascii="Arial" w:hAnsi="Arial" w:cs="Arial"/>
          <w:szCs w:val="22"/>
        </w:rPr>
        <w:t>11</w:t>
      </w:r>
      <w:r w:rsidR="009A75BA">
        <w:rPr>
          <w:rFonts w:ascii="Arial" w:hAnsi="Arial" w:cs="Arial"/>
          <w:szCs w:val="22"/>
        </w:rPr>
        <w:t>:</w:t>
      </w:r>
      <w:r w:rsidR="00662DC1">
        <w:rPr>
          <w:rFonts w:ascii="Arial" w:hAnsi="Arial" w:cs="Arial"/>
          <w:szCs w:val="22"/>
        </w:rPr>
        <w:t>00</w:t>
      </w:r>
      <w:r w:rsidR="009A75BA">
        <w:rPr>
          <w:rFonts w:ascii="Arial" w:hAnsi="Arial" w:cs="Arial"/>
          <w:szCs w:val="22"/>
        </w:rPr>
        <w:t xml:space="preserve"> – 11:</w:t>
      </w:r>
      <w:r w:rsidR="00662DC1">
        <w:rPr>
          <w:rFonts w:ascii="Arial" w:hAnsi="Arial" w:cs="Arial"/>
          <w:szCs w:val="22"/>
        </w:rPr>
        <w:t>30</w:t>
      </w:r>
      <w:r w:rsidR="00976CC6">
        <w:rPr>
          <w:rFonts w:ascii="Arial" w:hAnsi="Arial" w:cs="Arial"/>
          <w:szCs w:val="22"/>
        </w:rPr>
        <w:t>]</w:t>
      </w:r>
    </w:p>
    <w:p w14:paraId="35A4B8AA" w14:textId="77777777" w:rsid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>Feedback from RAs on Report (any changes)</w:t>
      </w:r>
    </w:p>
    <w:p w14:paraId="72D1DBF4" w14:textId="0854EF0E" w:rsidR="00662DC1" w:rsidRDefault="00662DC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 Hoc Committee Update</w:t>
      </w:r>
    </w:p>
    <w:p w14:paraId="04E7D12F" w14:textId="6BD16746" w:rsidR="009A75BA" w:rsidRDefault="009A75BA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Dry Weather Template Feedback</w:t>
      </w:r>
    </w:p>
    <w:p w14:paraId="5B73E077" w14:textId="5152BFB2" w:rsidR="00662DC1" w:rsidRPr="00AD1831" w:rsidRDefault="00662DC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Goals Tracking </w:t>
      </w:r>
    </w:p>
    <w:p w14:paraId="28EAB123" w14:textId="3EA99EE0" w:rsidR="00AD1831" w:rsidRP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 xml:space="preserve">Schedule </w:t>
      </w:r>
      <w:r w:rsidR="009A75BA">
        <w:rPr>
          <w:rFonts w:ascii="Arial" w:hAnsi="Arial" w:cs="Arial"/>
        </w:rPr>
        <w:t>Update</w:t>
      </w:r>
    </w:p>
    <w:p w14:paraId="4E9A58F7" w14:textId="21EF1CA6" w:rsidR="00AD1831" w:rsidRDefault="00AD1831" w:rsidP="003F0680">
      <w:pPr>
        <w:numPr>
          <w:ilvl w:val="2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>Items from RAs to Amec Team</w:t>
      </w:r>
    </w:p>
    <w:p w14:paraId="6D2AC2B3" w14:textId="4F3B4606" w:rsidR="00B032A1" w:rsidRDefault="00B032A1" w:rsidP="00B032A1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Farewell to Tracy</w:t>
      </w:r>
      <w:bookmarkStart w:id="0" w:name="_GoBack"/>
      <w:bookmarkEnd w:id="0"/>
    </w:p>
    <w:p w14:paraId="110A4429" w14:textId="0B3F937C" w:rsidR="00B032A1" w:rsidRPr="00AD1831" w:rsidRDefault="00B032A1" w:rsidP="00B032A1">
      <w:pPr>
        <w:spacing w:after="120"/>
        <w:ind w:left="720"/>
        <w:rPr>
          <w:rFonts w:ascii="Arial" w:hAnsi="Arial" w:cs="Arial"/>
        </w:rPr>
      </w:pP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C13A" w14:textId="77777777" w:rsidR="00F42E2E" w:rsidRDefault="00F42E2E">
      <w:r>
        <w:separator/>
      </w:r>
    </w:p>
  </w:endnote>
  <w:endnote w:type="continuationSeparator" w:id="0">
    <w:p w14:paraId="721C79F0" w14:textId="77777777" w:rsidR="00F42E2E" w:rsidRDefault="00F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5EA4B17F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B032A1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B032A1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66D7" w14:textId="77777777" w:rsidR="00F42E2E" w:rsidRDefault="00F42E2E">
      <w:r>
        <w:separator/>
      </w:r>
    </w:p>
  </w:footnote>
  <w:footnote w:type="continuationSeparator" w:id="0">
    <w:p w14:paraId="5209CA9E" w14:textId="77777777" w:rsidR="00F42E2E" w:rsidRDefault="00F4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0CDEEADF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Tuesday</w:t>
    </w:r>
    <w:r w:rsidR="00F24377">
      <w:rPr>
        <w:sz w:val="28"/>
        <w:szCs w:val="28"/>
      </w:rPr>
      <w:t xml:space="preserve"> </w:t>
    </w:r>
    <w:r w:rsidR="00FE5783">
      <w:rPr>
        <w:sz w:val="28"/>
        <w:szCs w:val="28"/>
      </w:rPr>
      <w:t xml:space="preserve">August </w:t>
    </w:r>
    <w:r>
      <w:rPr>
        <w:sz w:val="28"/>
        <w:szCs w:val="28"/>
      </w:rPr>
      <w:t>29</w:t>
    </w:r>
    <w:r w:rsidR="00F24377">
      <w:rPr>
        <w:sz w:val="28"/>
        <w:szCs w:val="28"/>
      </w:rPr>
      <w:t>, 2017</w:t>
    </w:r>
  </w:p>
  <w:p w14:paraId="20A57B5B" w14:textId="3FD32B81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>:00 am to 1</w:t>
    </w:r>
    <w:r>
      <w:rPr>
        <w:sz w:val="28"/>
        <w:szCs w:val="28"/>
      </w:rPr>
      <w:t>2</w:t>
    </w:r>
    <w:r w:rsidR="00FA3283">
      <w:rPr>
        <w:sz w:val="28"/>
        <w:szCs w:val="28"/>
      </w:rPr>
      <w:t xml:space="preserve">:00 </w:t>
    </w:r>
    <w:r w:rsidR="00B032A1">
      <w:rPr>
        <w:sz w:val="28"/>
        <w:szCs w:val="28"/>
      </w:rPr>
      <w:t>p</w:t>
    </w:r>
    <w:r w:rsidR="00FA3283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E8F"/>
    <w:rsid w:val="005717FE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94816"/>
    <w:rsid w:val="0099783C"/>
    <w:rsid w:val="009A022E"/>
    <w:rsid w:val="009A2495"/>
    <w:rsid w:val="009A3948"/>
    <w:rsid w:val="009A5D79"/>
    <w:rsid w:val="009A75BA"/>
    <w:rsid w:val="009B0045"/>
    <w:rsid w:val="009B2595"/>
    <w:rsid w:val="009B3FA3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25BB"/>
    <w:rsid w:val="009D376E"/>
    <w:rsid w:val="009D7328"/>
    <w:rsid w:val="009E02DB"/>
    <w:rsid w:val="009E2154"/>
    <w:rsid w:val="009E438A"/>
    <w:rsid w:val="009E4B25"/>
    <w:rsid w:val="009E4BBB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9F5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080C-B37D-41E2-A35B-43E47DEE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Hysler, Kristina</cp:lastModifiedBy>
  <cp:revision>3</cp:revision>
  <cp:lastPrinted>2014-03-13T15:30:00Z</cp:lastPrinted>
  <dcterms:created xsi:type="dcterms:W3CDTF">2017-08-22T22:28:00Z</dcterms:created>
  <dcterms:modified xsi:type="dcterms:W3CDTF">2017-08-23T20:27:00Z</dcterms:modified>
</cp:coreProperties>
</file>